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D1ABF">
      <w:pPr>
        <w:spacing w:line="500" w:lineRule="exact"/>
        <w:jc w:val="left"/>
        <w:rPr>
          <w:rStyle w:val="9"/>
          <w:rFonts w:ascii="仿宋_GB2312" w:eastAsia="仿宋_GB2312"/>
          <w:b/>
          <w:sz w:val="30"/>
          <w:szCs w:val="30"/>
        </w:rPr>
      </w:pPr>
      <w:r>
        <w:rPr>
          <w:rStyle w:val="9"/>
          <w:rFonts w:hint="eastAsia" w:ascii="仿宋_GB2312" w:eastAsia="仿宋_GB2312"/>
          <w:b/>
          <w:sz w:val="30"/>
          <w:szCs w:val="30"/>
          <w:lang w:eastAsia="zh-CN"/>
        </w:rPr>
        <w:t>附件</w:t>
      </w:r>
      <w:r>
        <w:rPr>
          <w:rStyle w:val="9"/>
          <w:rFonts w:hint="eastAsia" w:ascii="仿宋_GB2312" w:eastAsia="仿宋_GB2312"/>
          <w:b/>
          <w:sz w:val="30"/>
          <w:szCs w:val="30"/>
          <w:lang w:val="en-US" w:eastAsia="zh-CN"/>
        </w:rPr>
        <w:t>1</w:t>
      </w:r>
      <w:r>
        <w:rPr>
          <w:rStyle w:val="9"/>
          <w:rFonts w:hint="eastAsia" w:ascii="仿宋_GB2312" w:eastAsia="仿宋_GB2312"/>
          <w:b/>
          <w:sz w:val="30"/>
          <w:szCs w:val="30"/>
          <w:lang w:eastAsia="zh-CN"/>
        </w:rPr>
        <w:t>：</w:t>
      </w:r>
      <w:r>
        <w:rPr>
          <w:rStyle w:val="9"/>
          <w:rFonts w:hint="eastAsia" w:ascii="仿宋_GB2312" w:eastAsia="仿宋_GB2312"/>
          <w:b/>
          <w:sz w:val="30"/>
          <w:szCs w:val="30"/>
        </w:rPr>
        <w:t>报价表</w:t>
      </w:r>
    </w:p>
    <w:p w14:paraId="3FE74BB9">
      <w:pPr>
        <w:pStyle w:val="5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563603D8">
      <w:pPr>
        <w:pStyle w:val="5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标的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：</w:t>
      </w:r>
    </w:p>
    <w:p w14:paraId="0A4AADDF">
      <w:pPr>
        <w:pStyle w:val="5"/>
        <w:ind w:left="0" w:leftChars="0" w:firstLine="0" w:firstLineChars="0"/>
        <w:rPr>
          <w:rFonts w:hint="default" w:ascii="仿宋" w:hAnsi="仿宋" w:eastAsia="仿宋" w:cs="仿宋"/>
          <w:b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投标方单位名称：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u w:val="single"/>
          <w:lang w:val="en-US" w:eastAsia="zh-CN"/>
        </w:rPr>
        <w:t xml:space="preserve">                                  </w:t>
      </w: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129"/>
        <w:gridCol w:w="1240"/>
        <w:gridCol w:w="797"/>
        <w:gridCol w:w="1199"/>
        <w:gridCol w:w="1194"/>
        <w:gridCol w:w="1290"/>
        <w:gridCol w:w="1152"/>
      </w:tblGrid>
      <w:tr w14:paraId="1937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472" w:type="dxa"/>
            <w:gridSpan w:val="8"/>
            <w:noWrap w:val="0"/>
            <w:vAlign w:val="center"/>
          </w:tcPr>
          <w:p w14:paraId="7A8790F7">
            <w:pPr>
              <w:pStyle w:val="5"/>
              <w:ind w:firstLine="56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2026年农药采购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投标报价表</w:t>
            </w:r>
          </w:p>
        </w:tc>
      </w:tr>
      <w:tr w14:paraId="75681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6" w:type="dxa"/>
            <w:noWrap w:val="0"/>
            <w:vAlign w:val="center"/>
          </w:tcPr>
          <w:p w14:paraId="4752F068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274" w:type="dxa"/>
            <w:noWrap w:val="0"/>
            <w:vAlign w:val="center"/>
          </w:tcPr>
          <w:p w14:paraId="7B3E0BC1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商品名称</w:t>
            </w:r>
          </w:p>
        </w:tc>
        <w:tc>
          <w:tcPr>
            <w:tcW w:w="1347" w:type="dxa"/>
            <w:noWrap w:val="0"/>
            <w:vAlign w:val="center"/>
          </w:tcPr>
          <w:p w14:paraId="6EA73E7D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规格含量</w:t>
            </w:r>
          </w:p>
        </w:tc>
        <w:tc>
          <w:tcPr>
            <w:tcW w:w="870" w:type="dxa"/>
            <w:noWrap w:val="0"/>
            <w:vAlign w:val="center"/>
          </w:tcPr>
          <w:p w14:paraId="0C7E4AF9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单位</w:t>
            </w:r>
          </w:p>
        </w:tc>
        <w:tc>
          <w:tcPr>
            <w:tcW w:w="1320" w:type="dxa"/>
            <w:noWrap w:val="0"/>
            <w:vAlign w:val="center"/>
          </w:tcPr>
          <w:p w14:paraId="26A3D97E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1353" w:type="dxa"/>
            <w:noWrap w:val="0"/>
            <w:vAlign w:val="center"/>
          </w:tcPr>
          <w:p w14:paraId="7BC57BCF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单价</w:t>
            </w:r>
          </w:p>
        </w:tc>
        <w:tc>
          <w:tcPr>
            <w:tcW w:w="1470" w:type="dxa"/>
            <w:noWrap w:val="0"/>
            <w:vAlign w:val="center"/>
          </w:tcPr>
          <w:p w14:paraId="3FCEC41B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总金额</w:t>
            </w:r>
          </w:p>
        </w:tc>
        <w:tc>
          <w:tcPr>
            <w:tcW w:w="1302" w:type="dxa"/>
            <w:noWrap w:val="0"/>
            <w:vAlign w:val="center"/>
          </w:tcPr>
          <w:p w14:paraId="438BDD1C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备注</w:t>
            </w:r>
          </w:p>
        </w:tc>
      </w:tr>
      <w:tr w14:paraId="5A571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36" w:type="dxa"/>
            <w:noWrap w:val="0"/>
            <w:vAlign w:val="center"/>
          </w:tcPr>
          <w:p w14:paraId="1049D488">
            <w:pPr>
              <w:pStyle w:val="5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74" w:type="dxa"/>
            <w:noWrap w:val="0"/>
            <w:vAlign w:val="center"/>
          </w:tcPr>
          <w:p w14:paraId="0B6E03E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草甘膦</w:t>
            </w:r>
          </w:p>
        </w:tc>
        <w:tc>
          <w:tcPr>
            <w:tcW w:w="1347" w:type="dxa"/>
            <w:noWrap w:val="0"/>
            <w:vAlign w:val="center"/>
          </w:tcPr>
          <w:p w14:paraId="06079EB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41%，1kg/瓶</w:t>
            </w:r>
          </w:p>
        </w:tc>
        <w:tc>
          <w:tcPr>
            <w:tcW w:w="870" w:type="dxa"/>
            <w:noWrap w:val="0"/>
            <w:vAlign w:val="center"/>
          </w:tcPr>
          <w:p w14:paraId="1E11AEFA">
            <w:pPr>
              <w:pStyle w:val="5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瓶</w:t>
            </w:r>
          </w:p>
        </w:tc>
        <w:tc>
          <w:tcPr>
            <w:tcW w:w="1320" w:type="dxa"/>
            <w:noWrap w:val="0"/>
            <w:vAlign w:val="center"/>
          </w:tcPr>
          <w:p w14:paraId="54CF65BC">
            <w:pPr>
              <w:pStyle w:val="5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1440</w:t>
            </w:r>
          </w:p>
        </w:tc>
        <w:tc>
          <w:tcPr>
            <w:tcW w:w="1353" w:type="dxa"/>
            <w:noWrap w:val="0"/>
            <w:vAlign w:val="center"/>
          </w:tcPr>
          <w:p w14:paraId="4A194397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7479832E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4438D078">
            <w:pPr>
              <w:pStyle w:val="5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限价20元/瓶</w:t>
            </w:r>
          </w:p>
        </w:tc>
      </w:tr>
      <w:tr w14:paraId="21720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2" w:type="dxa"/>
            <w:gridSpan w:val="8"/>
            <w:noWrap w:val="0"/>
            <w:vAlign w:val="top"/>
          </w:tcPr>
          <w:p w14:paraId="12A3488D">
            <w:pPr>
              <w:pStyle w:val="5"/>
              <w:ind w:left="0" w:leftChars="0" w:firstLine="0" w:firstLineChars="0"/>
              <w:jc w:val="both"/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注：（1）以上报价均包运输费、税费、装卸费等，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</w:rPr>
              <w:t>投标单位须按上述格式逐项填报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4C6A77A9"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  <w:t>）报价限保留小数点后一位。</w:t>
            </w:r>
          </w:p>
        </w:tc>
      </w:tr>
    </w:tbl>
    <w:p w14:paraId="2CC9582F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72381418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7163B61E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2EC62E27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 w14:paraId="3B5E95AD"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法定代表人或投标代表（签字或盖章）：</w:t>
      </w:r>
    </w:p>
    <w:p w14:paraId="438ED91E">
      <w:pPr>
        <w:widowControl/>
        <w:adjustRightInd w:val="0"/>
        <w:snapToGrid w:val="0"/>
        <w:spacing w:after="200" w:line="400" w:lineRule="exact"/>
        <w:ind w:firstLine="4900" w:firstLineChars="175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日期：    年    月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A0355"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4A1BF7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ORYcvMPAgAADwQAAA4AAABkcnMvZTJvRG9jLnhtbK1TS27bMBDdF+gd&#10;CO5r2andBILlII3hokD6AdIegKYoi6jIIYa0pfQA7Q26yqb7nsvn6JCS3DTdZNGNMCJn3sx787i8&#10;7EzDDgq9Blvw2WTKmbISSm13Bf/8afPigjMfhC1FA1YV/E55frl6/mzZulydQQ1NqZARiPV56wpe&#10;h+DyLPOyVkb4CThl6bICNCLQL+6yEkVL6KbJzqbTV1kLWDoEqbyn03V/yQdEfAogVJWWag1yb5QN&#10;PSqqRgSi5GvtPF+laatKyfChqrwKrCk4MQ3pS00o3sZvtlqKfIfC1VoOI4injPCIkxHaUtMT1FoE&#10;wfao/4EyWiJ4qMJEgsl6IkkRYjGbPtLmthZOJS4ktXcn0f3/g5XvDx+R6bLgc86sMLTw44/vx/tf&#10;x5/f2DzK0zqfU9ato7zQvYaOTJOoencD8otnFq5rYXfqChHaWomSxpvFyuxBaY/jI8i2fQcl9RH7&#10;AAmoq9BE7UgNRui0mrvTalQXmKTDxfn5xYIzSTezl7P5fJEaiHysdejDGwWGxaDgSItP2OJw40Oc&#10;ReRjSmxlYaObJi2/sX8dUGJ/opJ7hurIJA7f0wjdthuU2UJ5R5wQemfRu6KgBvzKWUuuKrilR8RZ&#10;89aSKtGAY4BjsB0DYSUVFjxw1ofXoTfq3qHe1YQ76n5Fym10ohUH62cY9CafJLaDp6MRH/6nrD/v&#10;ePU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4vdRNAAAAACAQAADwAAAAAAAAABACAAAAAiAAAA&#10;ZHJzL2Rvd25yZXYueG1sUEsBAhQAFAAAAAgAh07iQORYcvMPAgAADwQAAA4AAAAAAAAAAQAgAAAA&#10;Hw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A1BF7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46B1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2AEE3666"/>
    <w:rsid w:val="0AE14A92"/>
    <w:rsid w:val="121B1B94"/>
    <w:rsid w:val="1ABC0EBB"/>
    <w:rsid w:val="1BBD2FC6"/>
    <w:rsid w:val="23E44185"/>
    <w:rsid w:val="24C934B9"/>
    <w:rsid w:val="2AEE3666"/>
    <w:rsid w:val="37847BE9"/>
    <w:rsid w:val="3C3A452B"/>
    <w:rsid w:val="42E94A04"/>
    <w:rsid w:val="4F8A4F74"/>
    <w:rsid w:val="53E31476"/>
    <w:rsid w:val="5EE05754"/>
    <w:rsid w:val="5EF444E0"/>
    <w:rsid w:val="682C2B6C"/>
    <w:rsid w:val="68726DAC"/>
    <w:rsid w:val="6BAA4756"/>
    <w:rsid w:val="78A6459B"/>
    <w:rsid w:val="7A80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sz w:val="18"/>
      <w:szCs w:val="18"/>
    </w:rPr>
  </w:style>
  <w:style w:type="paragraph" w:styleId="5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163</Characters>
  <Lines>0</Lines>
  <Paragraphs>0</Paragraphs>
  <TotalTime>0</TotalTime>
  <ScaleCrop>false</ScaleCrop>
  <LinksUpToDate>false</LinksUpToDate>
  <CharactersWithSpaces>208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2023-09-12T08:13:00Z</dcterms:created>
  <dc:creator>番茄土豆泥 。</dc:creator>
  <cp:lastModifiedBy>蒋宏</cp:lastModifiedBy>
  <dcterms:modified xsi:type="dcterms:W3CDTF">2026-04-14T07:16:16Z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D75CAA3D464344C6804DB18A3DEF1619_11</vt:lpwstr>
  </property>
  <property fmtid="{D5CDD505-2E9C-101B-9397-08002B2CF9AE}" pid="4" name="KSOTemplateDocerSaveRecord">
    <vt:lpwstr>eyJoZGlkIjoiOWJlMWQ1MGJlNDBkYWVhZDMyYzQ4YTQwNjkzMzM3OGQiLCJ1c2VySWQiOiIxNzE3NzgyNTUzIn0=</vt:lpwstr>
  </property>
</Properties>
</file>